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34EE5">
        <w:rPr>
          <w:rFonts w:ascii="Times New Roman" w:hAnsi="Times New Roman"/>
          <w:b/>
          <w:sz w:val="24"/>
          <w:szCs w:val="24"/>
        </w:rPr>
        <w:t>3</w:t>
      </w:r>
      <w:r w:rsidR="00EE29E8">
        <w:rPr>
          <w:rFonts w:ascii="Times New Roman" w:hAnsi="Times New Roman"/>
          <w:b/>
          <w:sz w:val="24"/>
          <w:szCs w:val="24"/>
        </w:rPr>
        <w:t>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013F4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734EE5">
        <w:rPr>
          <w:rFonts w:ascii="Times New Roman" w:hAnsi="Times New Roman"/>
          <w:b/>
          <w:sz w:val="24"/>
          <w:szCs w:val="24"/>
        </w:rPr>
        <w:t>05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607333">
        <w:rPr>
          <w:rFonts w:ascii="Times New Roman" w:hAnsi="Times New Roman"/>
          <w:b/>
          <w:sz w:val="24"/>
          <w:szCs w:val="24"/>
        </w:rPr>
        <w:t>1</w:t>
      </w:r>
      <w:r w:rsidR="00734EE5">
        <w:rPr>
          <w:rFonts w:ascii="Times New Roman" w:hAnsi="Times New Roman"/>
          <w:b/>
          <w:sz w:val="24"/>
          <w:szCs w:val="24"/>
        </w:rPr>
        <w:t>1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="00302E19">
        <w:rPr>
          <w:rFonts w:ascii="Times New Roman" w:hAnsi="Times New Roman"/>
          <w:b/>
          <w:sz w:val="24"/>
          <w:szCs w:val="24"/>
        </w:rPr>
        <w:t>-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34EE5" w:rsidRPr="00537A0A" w:rsidRDefault="00734EE5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7A0A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537A0A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537A0A">
        <w:rPr>
          <w:rFonts w:ascii="Times New Roman" w:hAnsi="Times New Roman"/>
          <w:sz w:val="24"/>
          <w:szCs w:val="24"/>
        </w:rPr>
        <w:t xml:space="preserve"> АЕ33 и SM-IV</w:t>
      </w:r>
      <w:r>
        <w:rPr>
          <w:rFonts w:ascii="Times New Roman" w:hAnsi="Times New Roman"/>
          <w:sz w:val="24"/>
          <w:szCs w:val="24"/>
        </w:rPr>
        <w:t>.</w:t>
      </w:r>
    </w:p>
    <w:p w:rsidR="00734EE5" w:rsidRDefault="00734EE5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537A0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-</w:t>
      </w:r>
      <w:r w:rsidRPr="00537A0A">
        <w:rPr>
          <w:rFonts w:ascii="Times New Roman" w:hAnsi="Times New Roman"/>
          <w:sz w:val="24"/>
          <w:szCs w:val="24"/>
        </w:rPr>
        <w:t xml:space="preserve"> 05.11.19 </w:t>
      </w:r>
      <w:r w:rsidR="00EE29E8">
        <w:rPr>
          <w:rFonts w:ascii="Times New Roman" w:hAnsi="Times New Roman"/>
          <w:sz w:val="24"/>
          <w:szCs w:val="24"/>
        </w:rPr>
        <w:t xml:space="preserve">в течение 24 часов </w:t>
      </w:r>
      <w:r w:rsidRPr="00537A0A">
        <w:rPr>
          <w:rFonts w:ascii="Times New Roman" w:hAnsi="Times New Roman"/>
          <w:sz w:val="24"/>
          <w:szCs w:val="24"/>
        </w:rPr>
        <w:t>проводился отбор проб приземного аэрозоля на фильтры с помощью одноканального аспиратора для определения элементного состава.</w:t>
      </w:r>
    </w:p>
    <w:p w:rsidR="00734EE5" w:rsidRPr="008C3B32" w:rsidRDefault="00734EE5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7A0A">
        <w:rPr>
          <w:rFonts w:ascii="Times New Roman" w:hAnsi="Times New Roman"/>
          <w:sz w:val="24"/>
          <w:szCs w:val="24"/>
        </w:rPr>
        <w:t xml:space="preserve">05.11.19 был установлен трехканальный </w:t>
      </w:r>
      <w:r w:rsidR="00EE29E8">
        <w:rPr>
          <w:rFonts w:ascii="Times New Roman" w:hAnsi="Times New Roman"/>
          <w:sz w:val="24"/>
          <w:szCs w:val="24"/>
        </w:rPr>
        <w:t xml:space="preserve">воздушный </w:t>
      </w:r>
      <w:r w:rsidRPr="00537A0A">
        <w:rPr>
          <w:rFonts w:ascii="Times New Roman" w:hAnsi="Times New Roman"/>
          <w:sz w:val="24"/>
          <w:szCs w:val="24"/>
        </w:rPr>
        <w:t xml:space="preserve">пробоотборник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537A0A">
        <w:rPr>
          <w:rFonts w:ascii="Times New Roman" w:hAnsi="Times New Roman"/>
          <w:sz w:val="24"/>
          <w:szCs w:val="24"/>
        </w:rPr>
        <w:t>пробны</w:t>
      </w:r>
      <w:r>
        <w:rPr>
          <w:rFonts w:ascii="Times New Roman" w:hAnsi="Times New Roman"/>
          <w:sz w:val="24"/>
          <w:szCs w:val="24"/>
        </w:rPr>
        <w:t>м</w:t>
      </w:r>
      <w:r w:rsidRPr="00537A0A">
        <w:rPr>
          <w:rFonts w:ascii="Times New Roman" w:hAnsi="Times New Roman"/>
          <w:sz w:val="24"/>
          <w:szCs w:val="24"/>
        </w:rPr>
        <w:t xml:space="preserve"> комплект</w:t>
      </w:r>
      <w:r>
        <w:rPr>
          <w:rFonts w:ascii="Times New Roman" w:hAnsi="Times New Roman"/>
          <w:sz w:val="24"/>
          <w:szCs w:val="24"/>
        </w:rPr>
        <w:t>ом</w:t>
      </w:r>
      <w:r w:rsidRPr="00537A0A">
        <w:rPr>
          <w:rFonts w:ascii="Times New Roman" w:hAnsi="Times New Roman"/>
          <w:sz w:val="24"/>
          <w:szCs w:val="24"/>
        </w:rPr>
        <w:t xml:space="preserve"> фильтров для </w:t>
      </w:r>
      <w:r>
        <w:rPr>
          <w:rFonts w:ascii="Times New Roman" w:hAnsi="Times New Roman"/>
          <w:sz w:val="24"/>
          <w:szCs w:val="24"/>
        </w:rPr>
        <w:t>тестирования</w:t>
      </w:r>
      <w:r w:rsidRPr="00537A0A">
        <w:rPr>
          <w:rFonts w:ascii="Times New Roman" w:hAnsi="Times New Roman"/>
          <w:sz w:val="24"/>
          <w:szCs w:val="24"/>
        </w:rPr>
        <w:t xml:space="preserve"> работы прибора</w:t>
      </w:r>
      <w:r>
        <w:rPr>
          <w:rFonts w:ascii="Times New Roman" w:hAnsi="Times New Roman"/>
          <w:sz w:val="24"/>
          <w:szCs w:val="24"/>
        </w:rPr>
        <w:t>.</w:t>
      </w: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EE29E8" w:rsidRDefault="00EE29E8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</w:t>
      </w:r>
      <w:r w:rsidRPr="002B7AE8">
        <w:rPr>
          <w:rFonts w:ascii="Times New Roman" w:hAnsi="Times New Roman"/>
          <w:sz w:val="24"/>
          <w:szCs w:val="24"/>
        </w:rPr>
        <w:t xml:space="preserve">подготовка </w:t>
      </w:r>
      <w:r>
        <w:rPr>
          <w:rFonts w:ascii="Times New Roman" w:hAnsi="Times New Roman"/>
          <w:sz w:val="24"/>
          <w:szCs w:val="24"/>
        </w:rPr>
        <w:t xml:space="preserve">и анализ </w:t>
      </w:r>
      <w:r w:rsidRPr="002B7AE8">
        <w:rPr>
          <w:rFonts w:ascii="Times New Roman" w:hAnsi="Times New Roman"/>
          <w:sz w:val="24"/>
          <w:szCs w:val="24"/>
        </w:rPr>
        <w:t>9 проб почв</w:t>
      </w:r>
      <w:r>
        <w:rPr>
          <w:rFonts w:ascii="Times New Roman" w:hAnsi="Times New Roman"/>
          <w:sz w:val="24"/>
          <w:szCs w:val="24"/>
        </w:rPr>
        <w:t xml:space="preserve">, отобранных отрядом экологического мониторинга в пос. Пирамида в летний этап сезонной экспедиции «Шпицберген», на содержание перфторированных кислот методом </w:t>
      </w:r>
      <w:r w:rsidRPr="0003200E">
        <w:rPr>
          <w:rFonts w:ascii="Times New Roman" w:hAnsi="Times New Roman"/>
          <w:sz w:val="24"/>
          <w:szCs w:val="24"/>
        </w:rPr>
        <w:t>хромато-масс-спектрометр</w:t>
      </w:r>
      <w:r>
        <w:rPr>
          <w:rFonts w:ascii="Times New Roman" w:hAnsi="Times New Roman"/>
          <w:sz w:val="24"/>
          <w:szCs w:val="24"/>
        </w:rPr>
        <w:t xml:space="preserve">ии на приборе </w:t>
      </w:r>
      <w:r w:rsidRPr="0003200E">
        <w:rPr>
          <w:rFonts w:ascii="Times New Roman" w:hAnsi="Times New Roman"/>
          <w:sz w:val="24"/>
          <w:szCs w:val="24"/>
        </w:rPr>
        <w:t>HPLC-MS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 Проводится обработка результатов анализа.</w:t>
      </w:r>
    </w:p>
    <w:p w:rsidR="00EE29E8" w:rsidRPr="00832F43" w:rsidRDefault="00EE29E8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200E">
        <w:rPr>
          <w:rFonts w:ascii="Times New Roman" w:hAnsi="Times New Roman"/>
          <w:sz w:val="24"/>
          <w:szCs w:val="24"/>
        </w:rPr>
        <w:t xml:space="preserve"> Проведен анализ </w:t>
      </w:r>
      <w:r>
        <w:rPr>
          <w:rFonts w:ascii="Times New Roman" w:hAnsi="Times New Roman"/>
          <w:sz w:val="24"/>
          <w:szCs w:val="24"/>
        </w:rPr>
        <w:t>60</w:t>
      </w:r>
      <w:r w:rsidRPr="0003200E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 xml:space="preserve"> биоты</w:t>
      </w:r>
      <w:r w:rsidRPr="0003200E">
        <w:rPr>
          <w:rFonts w:ascii="Times New Roman" w:hAnsi="Times New Roman"/>
          <w:sz w:val="24"/>
          <w:szCs w:val="24"/>
        </w:rPr>
        <w:t xml:space="preserve">, отобранных </w:t>
      </w:r>
      <w:r>
        <w:rPr>
          <w:rFonts w:ascii="Times New Roman" w:hAnsi="Times New Roman"/>
          <w:sz w:val="24"/>
          <w:szCs w:val="24"/>
        </w:rPr>
        <w:t xml:space="preserve">ММБИ </w:t>
      </w:r>
      <w:r w:rsidRPr="0003200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весенне-</w:t>
      </w:r>
      <w:r w:rsidRPr="0003200E">
        <w:rPr>
          <w:rFonts w:ascii="Times New Roman" w:hAnsi="Times New Roman"/>
          <w:sz w:val="24"/>
          <w:szCs w:val="24"/>
        </w:rPr>
        <w:t xml:space="preserve">летний </w:t>
      </w:r>
      <w:r>
        <w:rPr>
          <w:rFonts w:ascii="Times New Roman" w:hAnsi="Times New Roman"/>
          <w:sz w:val="24"/>
          <w:szCs w:val="24"/>
        </w:rPr>
        <w:t>период 2019 г,</w:t>
      </w:r>
      <w:r w:rsidRPr="0003200E">
        <w:rPr>
          <w:rFonts w:ascii="Times New Roman" w:hAnsi="Times New Roman"/>
          <w:sz w:val="24"/>
          <w:szCs w:val="24"/>
        </w:rPr>
        <w:t xml:space="preserve"> на содержание </w:t>
      </w:r>
      <w:r>
        <w:rPr>
          <w:rFonts w:ascii="Times New Roman" w:hAnsi="Times New Roman"/>
          <w:sz w:val="24"/>
          <w:szCs w:val="24"/>
        </w:rPr>
        <w:t xml:space="preserve">железа </w:t>
      </w:r>
      <w:r w:rsidRPr="0003200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03200E">
        <w:rPr>
          <w:rFonts w:ascii="Times New Roman" w:hAnsi="Times New Roman"/>
          <w:sz w:val="24"/>
          <w:szCs w:val="24"/>
        </w:rPr>
        <w:t>) методом атомно-абсорбционной спектроскопии на приборе AA-7000 Shimadzu. Начата обработка данных.</w:t>
      </w:r>
    </w:p>
    <w:p w:rsidR="00EE29E8" w:rsidRDefault="00EE29E8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техническое обслуживание атомно-абсорбционного спектрофотометра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 w:rsidRPr="00832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AA</w:t>
      </w:r>
      <w:r>
        <w:rPr>
          <w:rFonts w:ascii="Times New Roman" w:hAnsi="Times New Roman"/>
          <w:sz w:val="24"/>
          <w:szCs w:val="24"/>
        </w:rPr>
        <w:t>-</w:t>
      </w:r>
      <w:r w:rsidRPr="00832F43">
        <w:rPr>
          <w:rFonts w:ascii="Times New Roman" w:hAnsi="Times New Roman"/>
          <w:sz w:val="24"/>
          <w:szCs w:val="24"/>
        </w:rPr>
        <w:t xml:space="preserve">7000 </w:t>
      </w:r>
      <w:r>
        <w:rPr>
          <w:rFonts w:ascii="Times New Roman" w:hAnsi="Times New Roman"/>
          <w:sz w:val="24"/>
          <w:szCs w:val="24"/>
        </w:rPr>
        <w:t xml:space="preserve">и анализатора общего углерода </w:t>
      </w:r>
      <w:r>
        <w:rPr>
          <w:rFonts w:ascii="Times New Roman" w:hAnsi="Times New Roman"/>
          <w:sz w:val="24"/>
          <w:szCs w:val="24"/>
          <w:lang w:val="en-US"/>
        </w:rPr>
        <w:t>TOC</w:t>
      </w:r>
      <w:r w:rsidRPr="00832F43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Lsch</w:t>
      </w:r>
      <w:proofErr w:type="spellEnd"/>
      <w:r w:rsidRPr="00542204">
        <w:rPr>
          <w:rFonts w:ascii="Times New Roman" w:hAnsi="Times New Roman"/>
          <w:sz w:val="24"/>
          <w:szCs w:val="24"/>
        </w:rPr>
        <w:t xml:space="preserve"> сервис-инженером </w:t>
      </w:r>
      <w:r>
        <w:rPr>
          <w:rFonts w:ascii="Times New Roman" w:hAnsi="Times New Roman"/>
          <w:sz w:val="24"/>
          <w:szCs w:val="24"/>
        </w:rPr>
        <w:t>ООО</w:t>
      </w:r>
      <w:r w:rsidRPr="0054220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422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налит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Продактс</w:t>
      </w:r>
      <w:r w:rsidRPr="0054220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соответствии с заключенным между ФГБУ «ААНИИ» и ООО</w:t>
      </w:r>
      <w:r w:rsidRPr="0054220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422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налит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Продактс</w:t>
      </w:r>
      <w:r w:rsidRPr="0054220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контрактом.</w:t>
      </w:r>
    </w:p>
    <w:p w:rsidR="00EE29E8" w:rsidRPr="00F47ADF" w:rsidRDefault="00EE29E8" w:rsidP="00EE29E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3200E">
        <w:rPr>
          <w:rFonts w:ascii="Times New Roman" w:hAnsi="Times New Roman"/>
          <w:sz w:val="24"/>
          <w:szCs w:val="24"/>
        </w:rPr>
        <w:t>беспечен</w:t>
      </w:r>
      <w:r>
        <w:rPr>
          <w:rFonts w:ascii="Times New Roman" w:hAnsi="Times New Roman"/>
          <w:sz w:val="24"/>
          <w:szCs w:val="24"/>
        </w:rPr>
        <w:t>а</w:t>
      </w:r>
      <w:r w:rsidRPr="0003200E">
        <w:rPr>
          <w:rFonts w:ascii="Times New Roman" w:hAnsi="Times New Roman"/>
          <w:sz w:val="24"/>
          <w:szCs w:val="24"/>
        </w:rPr>
        <w:t xml:space="preserve"> постоянн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03200E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 и прием информации станций</w:t>
      </w:r>
      <w:r w:rsidRPr="000320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контроля качества воздуха «Поселок» и «Гора». </w:t>
      </w:r>
    </w:p>
    <w:p w:rsidR="007A3560" w:rsidRDefault="007A3560" w:rsidP="00EE29E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36E7" w:rsidRPr="00810C3B" w:rsidRDefault="00D63994" w:rsidP="000616F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810C3B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33357" w:rsidRDefault="004826AB" w:rsidP="00EE29E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293699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293699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2936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EE29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EE29E8">
        <w:rPr>
          <w:rFonts w:ascii="Times New Roman" w:hAnsi="Times New Roman"/>
          <w:sz w:val="24"/>
          <w:szCs w:val="24"/>
          <w:lang w:eastAsia="ru-RU"/>
        </w:rPr>
        <w:t>2</w:t>
      </w:r>
      <w:r w:rsidR="00B20448">
        <w:rPr>
          <w:rFonts w:ascii="Times New Roman" w:hAnsi="Times New Roman"/>
          <w:sz w:val="24"/>
          <w:szCs w:val="24"/>
          <w:lang w:eastAsia="ru-RU"/>
        </w:rPr>
        <w:t> </w:t>
      </w:r>
      <w:r w:rsidR="00EE29E8">
        <w:rPr>
          <w:rFonts w:ascii="Times New Roman" w:hAnsi="Times New Roman"/>
          <w:sz w:val="24"/>
          <w:szCs w:val="24"/>
          <w:lang w:eastAsia="ru-RU"/>
        </w:rPr>
        <w:t>055</w:t>
      </w:r>
      <w:r w:rsidR="00B2044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A12DB1">
        <w:rPr>
          <w:rFonts w:ascii="Times New Roman" w:hAnsi="Times New Roman"/>
          <w:sz w:val="24"/>
          <w:szCs w:val="24"/>
          <w:lang w:eastAsia="ru-RU"/>
        </w:rPr>
        <w:t>ов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7333">
        <w:rPr>
          <w:rFonts w:ascii="Times New Roman" w:hAnsi="Times New Roman"/>
          <w:sz w:val="24"/>
          <w:szCs w:val="24"/>
        </w:rPr>
        <w:t>Выполня</w:t>
      </w:r>
      <w:r w:rsidR="000616F4">
        <w:rPr>
          <w:rFonts w:ascii="Times New Roman" w:hAnsi="Times New Roman"/>
          <w:sz w:val="24"/>
          <w:szCs w:val="24"/>
        </w:rPr>
        <w:t>лись</w:t>
      </w:r>
      <w:r w:rsidRPr="00607333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607333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607333">
        <w:rPr>
          <w:rFonts w:ascii="Times New Roman" w:hAnsi="Times New Roman"/>
          <w:sz w:val="24"/>
          <w:szCs w:val="24"/>
        </w:rPr>
        <w:t>(</w:t>
      </w:r>
      <w:proofErr w:type="spellStart"/>
      <w:r w:rsidRPr="00607333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607333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</w:t>
      </w:r>
      <w:proofErr w:type="spellStart"/>
      <w:r w:rsidRPr="00607333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607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7333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C68A9">
        <w:rPr>
          <w:rFonts w:ascii="Times New Roman" w:hAnsi="Times New Roman"/>
          <w:sz w:val="24"/>
          <w:szCs w:val="24"/>
        </w:rPr>
        <w:t>– 2 метеостанции</w:t>
      </w:r>
      <w:r w:rsidRPr="006073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берег </w:t>
      </w:r>
      <w:r w:rsidRPr="00607333">
        <w:rPr>
          <w:rFonts w:ascii="Times New Roman" w:hAnsi="Times New Roman"/>
          <w:sz w:val="24"/>
          <w:szCs w:val="24"/>
        </w:rPr>
        <w:t xml:space="preserve">оз. </w:t>
      </w:r>
      <w:proofErr w:type="spellStart"/>
      <w:r w:rsidRPr="00607333">
        <w:rPr>
          <w:rFonts w:ascii="Times New Roman" w:hAnsi="Times New Roman"/>
          <w:sz w:val="24"/>
          <w:szCs w:val="24"/>
        </w:rPr>
        <w:t>Стеммме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r w:rsidR="000616F4">
        <w:rPr>
          <w:rFonts w:ascii="Times New Roman" w:hAnsi="Times New Roman"/>
          <w:sz w:val="24"/>
          <w:szCs w:val="24"/>
        </w:rPr>
        <w:t xml:space="preserve"> </w:t>
      </w:r>
    </w:p>
    <w:p w:rsidR="000616F4" w:rsidRDefault="00293699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04</w:t>
      </w:r>
      <w:r w:rsidR="000616F4">
        <w:rPr>
          <w:rFonts w:ascii="Times New Roman" w:hAnsi="Times New Roman"/>
          <w:sz w:val="24"/>
          <w:szCs w:val="24"/>
        </w:rPr>
        <w:t>.1</w:t>
      </w:r>
      <w:r w:rsidRPr="00293699">
        <w:rPr>
          <w:rFonts w:ascii="Times New Roman" w:hAnsi="Times New Roman"/>
          <w:sz w:val="24"/>
          <w:szCs w:val="24"/>
        </w:rPr>
        <w:t>1</w:t>
      </w:r>
      <w:r w:rsidR="000616F4">
        <w:rPr>
          <w:rFonts w:ascii="Times New Roman" w:hAnsi="Times New Roman"/>
          <w:sz w:val="24"/>
          <w:szCs w:val="24"/>
        </w:rPr>
        <w:t xml:space="preserve"> проведена инспекция комплекса на </w:t>
      </w:r>
      <w:proofErr w:type="spellStart"/>
      <w:r w:rsidR="000616F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0616F4">
        <w:rPr>
          <w:rFonts w:ascii="Times New Roman" w:hAnsi="Times New Roman"/>
          <w:sz w:val="24"/>
          <w:szCs w:val="24"/>
        </w:rPr>
        <w:t xml:space="preserve"> полигоне, считаны данные </w:t>
      </w:r>
      <w:r w:rsidR="000616F4">
        <w:rPr>
          <w:rFonts w:ascii="Times New Roman" w:hAnsi="Times New Roman"/>
          <w:sz w:val="24"/>
          <w:szCs w:val="24"/>
          <w:lang w:val="en-US"/>
        </w:rPr>
        <w:t>c</w:t>
      </w:r>
      <w:r w:rsidR="000616F4">
        <w:rPr>
          <w:rFonts w:ascii="Times New Roman" w:hAnsi="Times New Roman"/>
          <w:sz w:val="24"/>
          <w:szCs w:val="24"/>
        </w:rPr>
        <w:t xml:space="preserve"> метеостанции и </w:t>
      </w:r>
      <w:proofErr w:type="spellStart"/>
      <w:r w:rsidR="000616F4">
        <w:rPr>
          <w:rFonts w:ascii="Times New Roman" w:hAnsi="Times New Roman"/>
          <w:sz w:val="24"/>
          <w:szCs w:val="24"/>
        </w:rPr>
        <w:t>термокос</w:t>
      </w:r>
      <w:proofErr w:type="spellEnd"/>
      <w:r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>
        <w:rPr>
          <w:rFonts w:ascii="Times New Roman" w:hAnsi="Times New Roman"/>
          <w:sz w:val="24"/>
          <w:szCs w:val="24"/>
        </w:rPr>
        <w:t>.</w:t>
      </w:r>
    </w:p>
    <w:p w:rsidR="001031DC" w:rsidRPr="00607333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0616F4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810C3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 xml:space="preserve">автоматического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>.</w:t>
      </w:r>
    </w:p>
    <w:p w:rsidR="00293699" w:rsidRDefault="00293699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AE0284" w:rsidRPr="00B013F4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2D67" w:rsidRDefault="003D2D67" w:rsidP="00CC68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699" w:rsidRPr="00293699" w:rsidRDefault="00293699" w:rsidP="002936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293699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293699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293699" w:rsidRPr="00293699" w:rsidRDefault="00293699" w:rsidP="002936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за период с 30 октября по 05 ноября 2019 г.</w:t>
      </w:r>
    </w:p>
    <w:p w:rsidR="00293699" w:rsidRPr="00293699" w:rsidRDefault="00293699" w:rsidP="002936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293699" w:rsidRPr="00293699" w:rsidRDefault="00293699" w:rsidP="00293699">
      <w:pPr>
        <w:ind w:firstLine="708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29369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293699">
        <w:rPr>
          <w:rFonts w:ascii="Times New Roman" w:hAnsi="Times New Roman"/>
          <w:sz w:val="24"/>
          <w:szCs w:val="24"/>
        </w:rPr>
        <w:t>» за прошедшую неделю:</w:t>
      </w:r>
    </w:p>
    <w:p w:rsidR="00293699" w:rsidRPr="00293699" w:rsidRDefault="00293699" w:rsidP="0029369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 xml:space="preserve">Средняя температура воздуха: -8.4 </w:t>
      </w:r>
      <w:r w:rsidRPr="00293699">
        <w:rPr>
          <w:rFonts w:ascii="Times New Roman" w:hAnsi="Times New Roman"/>
          <w:sz w:val="24"/>
          <w:szCs w:val="24"/>
          <w:vertAlign w:val="superscript"/>
        </w:rPr>
        <w:t>°</w:t>
      </w:r>
      <w:r w:rsidRPr="00293699">
        <w:rPr>
          <w:rFonts w:ascii="Times New Roman" w:hAnsi="Times New Roman"/>
          <w:sz w:val="24"/>
          <w:szCs w:val="24"/>
        </w:rPr>
        <w:t>С</w:t>
      </w:r>
    </w:p>
    <w:p w:rsidR="00293699" w:rsidRPr="00293699" w:rsidRDefault="00293699" w:rsidP="0029369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Максимальная: -3.7</w:t>
      </w:r>
      <w:r w:rsidRPr="00293699">
        <w:rPr>
          <w:rFonts w:ascii="Times New Roman" w:hAnsi="Times New Roman"/>
          <w:sz w:val="24"/>
          <w:szCs w:val="24"/>
          <w:vertAlign w:val="superscript"/>
        </w:rPr>
        <w:t>°</w:t>
      </w:r>
      <w:r w:rsidRPr="00293699">
        <w:rPr>
          <w:rFonts w:ascii="Times New Roman" w:hAnsi="Times New Roman"/>
          <w:sz w:val="24"/>
          <w:szCs w:val="24"/>
        </w:rPr>
        <w:t>С</w:t>
      </w:r>
    </w:p>
    <w:p w:rsidR="00293699" w:rsidRPr="00293699" w:rsidRDefault="00293699" w:rsidP="0029369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Минимальная: -13.8</w:t>
      </w:r>
      <w:r w:rsidRPr="00293699">
        <w:rPr>
          <w:rFonts w:ascii="Times New Roman" w:hAnsi="Times New Roman"/>
          <w:sz w:val="24"/>
          <w:szCs w:val="24"/>
          <w:vertAlign w:val="superscript"/>
        </w:rPr>
        <w:t>°</w:t>
      </w:r>
      <w:r w:rsidRPr="00293699">
        <w:rPr>
          <w:rFonts w:ascii="Times New Roman" w:hAnsi="Times New Roman"/>
          <w:sz w:val="24"/>
          <w:szCs w:val="24"/>
        </w:rPr>
        <w:t>С</w:t>
      </w:r>
    </w:p>
    <w:p w:rsidR="00293699" w:rsidRPr="00293699" w:rsidRDefault="00293699" w:rsidP="0029369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Ветер: средний 3 м/с, максимальный порыв 10 м/с.</w:t>
      </w:r>
    </w:p>
    <w:p w:rsidR="00293699" w:rsidRPr="00293699" w:rsidRDefault="00293699" w:rsidP="0029369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93699" w:rsidRPr="00293699" w:rsidRDefault="00293699" w:rsidP="00293699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293699" w:rsidRPr="00293699" w:rsidRDefault="00293699" w:rsidP="00293699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293699" w:rsidRPr="00293699" w:rsidRDefault="00293699" w:rsidP="00293699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30 октября по 05 ноября зарегистрировано неблагоприятных метеорологических явлений – 0. Опасных метеорологических явлений – 0.</w:t>
      </w:r>
    </w:p>
    <w:p w:rsidR="00293699" w:rsidRPr="00293699" w:rsidRDefault="00293699" w:rsidP="00293699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293699" w:rsidRPr="00293699" w:rsidRDefault="00293699" w:rsidP="00293699">
      <w:pPr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293699" w:rsidRPr="00293699" w:rsidRDefault="00293699" w:rsidP="00293699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293699" w:rsidRPr="00293699" w:rsidRDefault="00293699" w:rsidP="00293699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293699" w:rsidRPr="00293699" w:rsidRDefault="00293699" w:rsidP="00293699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293699" w:rsidRPr="00293699" w:rsidRDefault="00293699" w:rsidP="00293699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93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293699" w:rsidRPr="00293699" w:rsidRDefault="00293699" w:rsidP="00293699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293699" w:rsidRPr="00293699" w:rsidRDefault="00293699" w:rsidP="002936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293699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293699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293699">
        <w:rPr>
          <w:rFonts w:ascii="Times New Roman" w:hAnsi="Times New Roman"/>
          <w:sz w:val="24"/>
          <w:szCs w:val="24"/>
        </w:rPr>
        <w:t>мкЗв</w:t>
      </w:r>
      <w:proofErr w:type="spellEnd"/>
      <w:r w:rsidRPr="0029369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293699" w:rsidRPr="00293699" w:rsidRDefault="00293699" w:rsidP="00293699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293699" w:rsidRPr="00293699" w:rsidRDefault="00293699" w:rsidP="002936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293699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293699" w:rsidRPr="00293699" w:rsidRDefault="00293699" w:rsidP="002936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293699" w:rsidRPr="00293699" w:rsidRDefault="00293699" w:rsidP="002936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293699" w:rsidRPr="00293699" w:rsidRDefault="00293699" w:rsidP="00293699">
      <w:pPr>
        <w:spacing w:after="0" w:line="360" w:lineRule="auto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lastRenderedPageBreak/>
        <w:t xml:space="preserve">Количество зарегистрированных магнитных бурь за период с 30 октября по 05 </w:t>
      </w:r>
      <w:proofErr w:type="gramStart"/>
      <w:r w:rsidRPr="00293699">
        <w:rPr>
          <w:rFonts w:ascii="Times New Roman" w:hAnsi="Times New Roman"/>
          <w:sz w:val="24"/>
          <w:szCs w:val="24"/>
        </w:rPr>
        <w:t>ноября  –</w:t>
      </w:r>
      <w:proofErr w:type="gramEnd"/>
      <w:r w:rsidRPr="00293699">
        <w:rPr>
          <w:rFonts w:ascii="Times New Roman" w:hAnsi="Times New Roman"/>
          <w:sz w:val="24"/>
          <w:szCs w:val="24"/>
        </w:rPr>
        <w:t xml:space="preserve"> 1.</w:t>
      </w:r>
      <w:r w:rsidRPr="00293699">
        <w:rPr>
          <w:rFonts w:ascii="Times New Roman" w:hAnsi="Times New Roman"/>
          <w:b/>
          <w:sz w:val="24"/>
          <w:szCs w:val="24"/>
        </w:rPr>
        <w:t xml:space="preserve"> </w:t>
      </w:r>
    </w:p>
    <w:p w:rsidR="00293699" w:rsidRPr="00293699" w:rsidRDefault="00293699" w:rsidP="00293699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29369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293699" w:rsidRPr="00293699" w:rsidRDefault="00293699" w:rsidP="0029369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293699" w:rsidRPr="00293699" w:rsidRDefault="00293699" w:rsidP="0029369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293699" w:rsidRPr="00293699" w:rsidRDefault="00293699" w:rsidP="00293699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3699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293699">
        <w:rPr>
          <w:rFonts w:ascii="Times New Roman" w:hAnsi="Times New Roman"/>
          <w:sz w:val="24"/>
          <w:szCs w:val="24"/>
        </w:rPr>
        <w:t xml:space="preserve"> </w:t>
      </w:r>
      <w:r w:rsidRPr="00293699">
        <w:rPr>
          <w:rFonts w:ascii="Times New Roman" w:hAnsi="Times New Roman"/>
          <w:b/>
          <w:sz w:val="24"/>
          <w:szCs w:val="24"/>
        </w:rPr>
        <w:t>наблюдения</w:t>
      </w:r>
    </w:p>
    <w:p w:rsidR="00293699" w:rsidRPr="00293699" w:rsidRDefault="00293699" w:rsidP="0029369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293699" w:rsidRPr="00293699" w:rsidRDefault="00293699" w:rsidP="0029369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293699" w:rsidRPr="00293699" w:rsidRDefault="00293699" w:rsidP="00293699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93699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D5406B" w:rsidRPr="00810C3B" w:rsidRDefault="00D5406B" w:rsidP="00D5406B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4"/>
          <w:szCs w:val="24"/>
        </w:rPr>
        <w:t>     </w:t>
      </w:r>
      <w:r w:rsidRPr="00810C3B">
        <w:rPr>
          <w:rFonts w:ascii="Times New Roman" w:hAnsi="Times New Roman"/>
          <w:sz w:val="28"/>
          <w:szCs w:val="28"/>
        </w:rPr>
        <w:t>    </w:t>
      </w: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9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31"/>
  </w:num>
  <w:num w:numId="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9"/>
  </w:num>
  <w:num w:numId="8">
    <w:abstractNumId w:val="9"/>
  </w:num>
  <w:num w:numId="9">
    <w:abstractNumId w:val="5"/>
  </w:num>
  <w:num w:numId="10">
    <w:abstractNumId w:val="16"/>
  </w:num>
  <w:num w:numId="11">
    <w:abstractNumId w:val="22"/>
  </w:num>
  <w:num w:numId="12">
    <w:abstractNumId w:val="1"/>
  </w:num>
  <w:num w:numId="13">
    <w:abstractNumId w:val="13"/>
  </w:num>
  <w:num w:numId="14">
    <w:abstractNumId w:val="26"/>
  </w:num>
  <w:num w:numId="15">
    <w:abstractNumId w:val="18"/>
  </w:num>
  <w:num w:numId="16">
    <w:abstractNumId w:val="29"/>
  </w:num>
  <w:num w:numId="17">
    <w:abstractNumId w:val="8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0"/>
  </w:num>
  <w:num w:numId="25">
    <w:abstractNumId w:val="23"/>
  </w:num>
  <w:num w:numId="26">
    <w:abstractNumId w:val="27"/>
  </w:num>
  <w:num w:numId="27">
    <w:abstractNumId w:val="10"/>
  </w:num>
  <w:num w:numId="28">
    <w:abstractNumId w:val="1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29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8DB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F0598-DD0C-423C-A75E-C69EE606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2019-11-07T14:56:00Z</dcterms:created>
  <dcterms:modified xsi:type="dcterms:W3CDTF">2019-11-07T14:56:00Z</dcterms:modified>
</cp:coreProperties>
</file>